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978a35af764a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cbc3452c6549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Almogade,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2b2daf718d430e" /><Relationship Type="http://schemas.openxmlformats.org/officeDocument/2006/relationships/numbering" Target="/word/numbering.xml" Id="Rec48549718ec44d4" /><Relationship Type="http://schemas.openxmlformats.org/officeDocument/2006/relationships/settings" Target="/word/settings.xml" Id="R2d5eb35b1bc64305" /><Relationship Type="http://schemas.openxmlformats.org/officeDocument/2006/relationships/image" Target="/word/media/fde4ded8-3b15-4bcd-90c8-58a2b7815eef.png" Id="R4acbc3452c6549f4" /></Relationships>
</file>