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3a775e5fd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c7a7463d9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11b3b62754234" /><Relationship Type="http://schemas.openxmlformats.org/officeDocument/2006/relationships/numbering" Target="/word/numbering.xml" Id="R0d857b07756e44a2" /><Relationship Type="http://schemas.openxmlformats.org/officeDocument/2006/relationships/settings" Target="/word/settings.xml" Id="R233f88b4aa854c77" /><Relationship Type="http://schemas.openxmlformats.org/officeDocument/2006/relationships/image" Target="/word/media/cf8646fb-1b1d-4386-84bd-243773d15953.png" Id="R686c7a7463d944b3" /></Relationships>
</file>