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e07125e5e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293fc20f3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c851a8333462b" /><Relationship Type="http://schemas.openxmlformats.org/officeDocument/2006/relationships/numbering" Target="/word/numbering.xml" Id="R76023bd54a594e66" /><Relationship Type="http://schemas.openxmlformats.org/officeDocument/2006/relationships/settings" Target="/word/settings.xml" Id="R0dcd03aa7ed1481b" /><Relationship Type="http://schemas.openxmlformats.org/officeDocument/2006/relationships/image" Target="/word/media/8ead5cb2-c08c-460a-9fe8-97d13ae538db.png" Id="R978293fc20f34eb5" /></Relationships>
</file>