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c09a58d1e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a4adeb80d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Alpendurada,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d15c6dee24cd4" /><Relationship Type="http://schemas.openxmlformats.org/officeDocument/2006/relationships/numbering" Target="/word/numbering.xml" Id="R07b016eeddf64f02" /><Relationship Type="http://schemas.openxmlformats.org/officeDocument/2006/relationships/settings" Target="/word/settings.xml" Id="R504013f64376455f" /><Relationship Type="http://schemas.openxmlformats.org/officeDocument/2006/relationships/image" Target="/word/media/c85135db-2127-48b0-95ef-d5f313f49534.png" Id="R689a4adeb80d4959" /></Relationships>
</file>