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68603ea36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481e249bf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Alpiarca,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011b957b7473a" /><Relationship Type="http://schemas.openxmlformats.org/officeDocument/2006/relationships/numbering" Target="/word/numbering.xml" Id="Rb6ebc7cf22f1480a" /><Relationship Type="http://schemas.openxmlformats.org/officeDocument/2006/relationships/settings" Target="/word/settings.xml" Id="Ra8ee3286dfb14d08" /><Relationship Type="http://schemas.openxmlformats.org/officeDocument/2006/relationships/image" Target="/word/media/55f68d6f-37dd-4900-a5c0-0b56796f80ab.png" Id="R1ef481e249bf428b" /></Relationships>
</file>