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2993832f0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2fd0047b2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Alrota,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65363c95b4704" /><Relationship Type="http://schemas.openxmlformats.org/officeDocument/2006/relationships/numbering" Target="/word/numbering.xml" Id="Rd061898277864eb8" /><Relationship Type="http://schemas.openxmlformats.org/officeDocument/2006/relationships/settings" Target="/word/settings.xml" Id="R37b1d1b8f8fc49db" /><Relationship Type="http://schemas.openxmlformats.org/officeDocument/2006/relationships/image" Target="/word/media/76b95093-9501-4db8-ba17-1e2468629f1b.png" Id="R45b2fd0047b24a55" /></Relationships>
</file>