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3c559eaef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dcc33c468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 da Barreira,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041244dc9410c" /><Relationship Type="http://schemas.openxmlformats.org/officeDocument/2006/relationships/numbering" Target="/word/numbering.xml" Id="R75498bbfd7414836" /><Relationship Type="http://schemas.openxmlformats.org/officeDocument/2006/relationships/settings" Target="/word/settings.xml" Id="Rbc1d3d7efda845a0" /><Relationship Type="http://schemas.openxmlformats.org/officeDocument/2006/relationships/image" Target="/word/media/9af3fb3f-f5c6-4810-b552-161ffd578965.png" Id="R061dcc33c4684b22" /></Relationships>
</file>