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50d91a0d3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e1496f58d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fc2caa8c04bae" /><Relationship Type="http://schemas.openxmlformats.org/officeDocument/2006/relationships/numbering" Target="/word/numbering.xml" Id="R8377b34cdcc74c82" /><Relationship Type="http://schemas.openxmlformats.org/officeDocument/2006/relationships/settings" Target="/word/settings.xml" Id="R16649ecb1deb4d24" /><Relationship Type="http://schemas.openxmlformats.org/officeDocument/2006/relationships/image" Target="/word/media/e0599c13-55b4-48ef-b58d-55d6acf7de4f.png" Id="R126e1496f58d400a" /></Relationships>
</file>