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55e7555c7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2c32a930c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Alumieira,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f9231f229499b" /><Relationship Type="http://schemas.openxmlformats.org/officeDocument/2006/relationships/numbering" Target="/word/numbering.xml" Id="R32b704a3cde44b86" /><Relationship Type="http://schemas.openxmlformats.org/officeDocument/2006/relationships/settings" Target="/word/settings.xml" Id="Raeba83b96e8b4374" /><Relationship Type="http://schemas.openxmlformats.org/officeDocument/2006/relationships/image" Target="/word/media/5f4c34d7-7aa8-4e07-8bd6-5931023cc232.png" Id="R6c42c32a930c455f" /></Relationships>
</file>