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6c2b7368e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dcc9c6099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Alvarelhos,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062b4b8fd4764" /><Relationship Type="http://schemas.openxmlformats.org/officeDocument/2006/relationships/numbering" Target="/word/numbering.xml" Id="Rf1f4ec650f0d4bf4" /><Relationship Type="http://schemas.openxmlformats.org/officeDocument/2006/relationships/settings" Target="/word/settings.xml" Id="R0d366136dbed46d0" /><Relationship Type="http://schemas.openxmlformats.org/officeDocument/2006/relationships/image" Target="/word/media/af4cd4b2-c733-4ca9-a72d-c7123fa07aed.png" Id="R8e0dcc9c6099469f" /></Relationships>
</file>