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b238989d334a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ec83f522f946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Alvito,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58433735214dea" /><Relationship Type="http://schemas.openxmlformats.org/officeDocument/2006/relationships/numbering" Target="/word/numbering.xml" Id="R2b3bc66580d44080" /><Relationship Type="http://schemas.openxmlformats.org/officeDocument/2006/relationships/settings" Target="/word/settings.xml" Id="Ree788fb25354409a" /><Relationship Type="http://schemas.openxmlformats.org/officeDocument/2006/relationships/image" Target="/word/media/b2a0dc81-4c9d-42fa-aed2-680973e9c2b8.png" Id="R8eec83f522f946d3" /></Relationships>
</file>