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d3704f1f2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5437e3a62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c26b5fab946a4" /><Relationship Type="http://schemas.openxmlformats.org/officeDocument/2006/relationships/numbering" Target="/word/numbering.xml" Id="Ra071c6042aaa400d" /><Relationship Type="http://schemas.openxmlformats.org/officeDocument/2006/relationships/settings" Target="/word/settings.xml" Id="R8fd26117dc8f4786" /><Relationship Type="http://schemas.openxmlformats.org/officeDocument/2006/relationships/image" Target="/word/media/603b4ab3-e84c-44af-8663-d95c57520cbf.png" Id="R3155437e3a624ea3" /></Relationships>
</file>