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967f9e75714c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462983198641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Amarante,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17c46cbb5e4680" /><Relationship Type="http://schemas.openxmlformats.org/officeDocument/2006/relationships/numbering" Target="/word/numbering.xml" Id="Rc3029e81a0e1494e" /><Relationship Type="http://schemas.openxmlformats.org/officeDocument/2006/relationships/settings" Target="/word/settings.xml" Id="R387ee394862b4fcd" /><Relationship Type="http://schemas.openxmlformats.org/officeDocument/2006/relationships/image" Target="/word/media/5f7e923d-55ac-4d42-a585-5c43bb23706c.png" Id="R774629831986413b" /></Relationships>
</file>