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ee534feec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5b38fc91a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Amareleja,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f8d635474756" /><Relationship Type="http://schemas.openxmlformats.org/officeDocument/2006/relationships/numbering" Target="/word/numbering.xml" Id="R8a39d5973c074c7c" /><Relationship Type="http://schemas.openxmlformats.org/officeDocument/2006/relationships/settings" Target="/word/settings.xml" Id="Rbcbcb24afc94478d" /><Relationship Type="http://schemas.openxmlformats.org/officeDocument/2006/relationships/image" Target="/word/media/b8f96eb5-5cf5-40e0-8b02-11f64cd641b9.png" Id="R9355b38fc91a4e13" /></Relationships>
</file>