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6892d182a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985c138ee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3fc88fe9e48d5" /><Relationship Type="http://schemas.openxmlformats.org/officeDocument/2006/relationships/numbering" Target="/word/numbering.xml" Id="Rdbb6bf34fbb043d8" /><Relationship Type="http://schemas.openxmlformats.org/officeDocument/2006/relationships/settings" Target="/word/settings.xml" Id="R4e74026408844a4c" /><Relationship Type="http://schemas.openxmlformats.org/officeDocument/2006/relationships/image" Target="/word/media/9f3eba6e-610f-4e82-b13c-c1d3ec11a4f8.png" Id="R723985c138ee4547" /></Relationships>
</file>