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b46a1fc59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f63e61ede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Amioso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08d49ff9f4093" /><Relationship Type="http://schemas.openxmlformats.org/officeDocument/2006/relationships/numbering" Target="/word/numbering.xml" Id="R5c488520ad6f42f5" /><Relationship Type="http://schemas.openxmlformats.org/officeDocument/2006/relationships/settings" Target="/word/settings.xml" Id="R75fb53dd0b284405" /><Relationship Type="http://schemas.openxmlformats.org/officeDocument/2006/relationships/image" Target="/word/media/15a029f7-a2d8-4ba5-8ded-97c41acb5fee.png" Id="Rb1bf63e61ede41b7" /></Relationships>
</file>