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d3d9e2349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5aadc069f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Amoreira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103dbd7c54450" /><Relationship Type="http://schemas.openxmlformats.org/officeDocument/2006/relationships/numbering" Target="/word/numbering.xml" Id="R8a944b2f8e584274" /><Relationship Type="http://schemas.openxmlformats.org/officeDocument/2006/relationships/settings" Target="/word/settings.xml" Id="R6f58807a37bd4d1a" /><Relationship Type="http://schemas.openxmlformats.org/officeDocument/2006/relationships/image" Target="/word/media/c9f3572e-7038-4400-bc78-59698ad80c44.png" Id="R9a45aadc069f44d2" /></Relationships>
</file>