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530860a6f14c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03a18b660249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Amoreira da Gandara,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147a82a344405e" /><Relationship Type="http://schemas.openxmlformats.org/officeDocument/2006/relationships/numbering" Target="/word/numbering.xml" Id="Re84fb2b7e5344596" /><Relationship Type="http://schemas.openxmlformats.org/officeDocument/2006/relationships/settings" Target="/word/settings.xml" Id="R51beb6c81e5b4b8e" /><Relationship Type="http://schemas.openxmlformats.org/officeDocument/2006/relationships/image" Target="/word/media/faeb02ee-e9da-4910-b7b8-d48b574c8758.png" Id="R3903a18b66024928" /></Relationships>
</file>