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7900ac049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d21eeffd1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Amoreira de Repolao,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87ec641fb4457" /><Relationship Type="http://schemas.openxmlformats.org/officeDocument/2006/relationships/numbering" Target="/word/numbering.xml" Id="R952db8305a1c4293" /><Relationship Type="http://schemas.openxmlformats.org/officeDocument/2006/relationships/settings" Target="/word/settings.xml" Id="Rd5cf71bcb4a74592" /><Relationship Type="http://schemas.openxmlformats.org/officeDocument/2006/relationships/image" Target="/word/media/25edfc08-61bb-4776-9253-1a23c8af3ee9.png" Id="R846d21eeffd14177" /></Relationships>
</file>