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2760da382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027efe7a6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c17984bea464b" /><Relationship Type="http://schemas.openxmlformats.org/officeDocument/2006/relationships/numbering" Target="/word/numbering.xml" Id="R6ed620f57004452c" /><Relationship Type="http://schemas.openxmlformats.org/officeDocument/2006/relationships/settings" Target="/word/settings.xml" Id="Rfa6eda6fd89244b7" /><Relationship Type="http://schemas.openxmlformats.org/officeDocument/2006/relationships/image" Target="/word/media/b4bce844-4281-4f24-bb7e-b5cee0be00d7.png" Id="R1f4027efe7a642bf" /></Relationships>
</file>