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e5621593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72c4fc9b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dfbb4841440ba" /><Relationship Type="http://schemas.openxmlformats.org/officeDocument/2006/relationships/numbering" Target="/word/numbering.xml" Id="R9e1c88487eb94dea" /><Relationship Type="http://schemas.openxmlformats.org/officeDocument/2006/relationships/settings" Target="/word/settings.xml" Id="Rf99884218a6145f6" /><Relationship Type="http://schemas.openxmlformats.org/officeDocument/2006/relationships/image" Target="/word/media/b7dc6777-30d5-4508-a955-0ecac72ac2db.png" Id="R720d72c4fc9b4b85" /></Relationships>
</file>