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3acc0e537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aff5af4e8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 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f40fb06d24e14" /><Relationship Type="http://schemas.openxmlformats.org/officeDocument/2006/relationships/numbering" Target="/word/numbering.xml" Id="Rd8baf79d749d49fa" /><Relationship Type="http://schemas.openxmlformats.org/officeDocument/2006/relationships/settings" Target="/word/settings.xml" Id="Raf5d6d949a6b4bbb" /><Relationship Type="http://schemas.openxmlformats.org/officeDocument/2006/relationships/image" Target="/word/media/5f4c53d1-0d43-4c33-bbbb-e5a1fa96339f.png" Id="R821aff5af4e84865" /></Relationships>
</file>