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47aeb0a2e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41601c871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ef89eca2f4a91" /><Relationship Type="http://schemas.openxmlformats.org/officeDocument/2006/relationships/numbering" Target="/word/numbering.xml" Id="R9730fed16129495f" /><Relationship Type="http://schemas.openxmlformats.org/officeDocument/2006/relationships/settings" Target="/word/settings.xml" Id="R86185e2e894046a5" /><Relationship Type="http://schemas.openxmlformats.org/officeDocument/2006/relationships/image" Target="/word/media/6d51d9c3-9672-456d-a6f0-9a2221aa1aae.png" Id="Rfbf41601c871499d" /></Relationships>
</file>