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0a55f06a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0875ca398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Apulia,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0b3c6c5214bab" /><Relationship Type="http://schemas.openxmlformats.org/officeDocument/2006/relationships/numbering" Target="/word/numbering.xml" Id="R3efc5990cb8943d0" /><Relationship Type="http://schemas.openxmlformats.org/officeDocument/2006/relationships/settings" Target="/word/settings.xml" Id="R6956e6572288483e" /><Relationship Type="http://schemas.openxmlformats.org/officeDocument/2006/relationships/image" Target="/word/media/a1a11960-848b-4b62-b01d-6fb92d9565c2.png" Id="R7320875ca39846bf" /></Relationships>
</file>