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376e8cf8a246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a5f8909b274c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Aramenha,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eddc6248044ccc" /><Relationship Type="http://schemas.openxmlformats.org/officeDocument/2006/relationships/numbering" Target="/word/numbering.xml" Id="R94667bdfffed48f3" /><Relationship Type="http://schemas.openxmlformats.org/officeDocument/2006/relationships/settings" Target="/word/settings.xml" Id="Re83d49c4389e447d" /><Relationship Type="http://schemas.openxmlformats.org/officeDocument/2006/relationships/image" Target="/word/media/63245a05-5887-422d-83db-df05ea5c0577.png" Id="Rd2a5f8909b274c21" /></Relationships>
</file>