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13f2cbf50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ade407c9f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11f04c2814945" /><Relationship Type="http://schemas.openxmlformats.org/officeDocument/2006/relationships/numbering" Target="/word/numbering.xml" Id="R8eec970130c34a0e" /><Relationship Type="http://schemas.openxmlformats.org/officeDocument/2006/relationships/settings" Target="/word/settings.xml" Id="R6b5884de99054227" /><Relationship Type="http://schemas.openxmlformats.org/officeDocument/2006/relationships/image" Target="/word/media/3cf5d859-9b7c-400f-a5c7-f1a613e63c1e.png" Id="R1c2ade407c9f4dd4" /></Relationships>
</file>