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97c23974ff47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d81a531abf45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Areia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433a13788b4c42" /><Relationship Type="http://schemas.openxmlformats.org/officeDocument/2006/relationships/numbering" Target="/word/numbering.xml" Id="R63ba0469df914973" /><Relationship Type="http://schemas.openxmlformats.org/officeDocument/2006/relationships/settings" Target="/word/settings.xml" Id="Rb3a5eab7c4dc4a3d" /><Relationship Type="http://schemas.openxmlformats.org/officeDocument/2006/relationships/image" Target="/word/media/d50a1620-f726-4cf0-bd0a-a419455a48ee.png" Id="Rb9d81a531abf45a4" /></Relationships>
</file>