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72251e052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3bd3e6a73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Armazens,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11b7f5f6e4251" /><Relationship Type="http://schemas.openxmlformats.org/officeDocument/2006/relationships/numbering" Target="/word/numbering.xml" Id="Re4127ce4ecf74ca2" /><Relationship Type="http://schemas.openxmlformats.org/officeDocument/2006/relationships/settings" Target="/word/settings.xml" Id="R92f933d9abe84868" /><Relationship Type="http://schemas.openxmlformats.org/officeDocument/2006/relationships/image" Target="/word/media/a736f00b-ff7f-4b4d-ab1f-402277d85969.png" Id="Rf1e3bd3e6a7340f0" /></Relationships>
</file>