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78d2312d8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7b9e23d4a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Aroil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97bf2fb6e4d40" /><Relationship Type="http://schemas.openxmlformats.org/officeDocument/2006/relationships/numbering" Target="/word/numbering.xml" Id="R68b22b25c88c406b" /><Relationship Type="http://schemas.openxmlformats.org/officeDocument/2006/relationships/settings" Target="/word/settings.xml" Id="Rdc88fbe05e2f436a" /><Relationship Type="http://schemas.openxmlformats.org/officeDocument/2006/relationships/image" Target="/word/media/50fba9b1-2782-4998-ab01-e7621af699c5.png" Id="Rabd7b9e23d4a4c35" /></Relationships>
</file>