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98ca942fd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90cf1a149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f480cce44478" /><Relationship Type="http://schemas.openxmlformats.org/officeDocument/2006/relationships/numbering" Target="/word/numbering.xml" Id="R25b95f7f9dda4def" /><Relationship Type="http://schemas.openxmlformats.org/officeDocument/2006/relationships/settings" Target="/word/settings.xml" Id="Ra0cb16ba179d4adb" /><Relationship Type="http://schemas.openxmlformats.org/officeDocument/2006/relationships/image" Target="/word/media/ba5ca798-eb07-4213-abc7-2306488e453a.png" Id="Rb8190cf1a1494a8a" /></Relationships>
</file>