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1e6100199341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2bc5ad568543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Arreigada,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f6e0c3a30345b7" /><Relationship Type="http://schemas.openxmlformats.org/officeDocument/2006/relationships/numbering" Target="/word/numbering.xml" Id="Rfab2f92b396e489a" /><Relationship Type="http://schemas.openxmlformats.org/officeDocument/2006/relationships/settings" Target="/word/settings.xml" Id="R44759db68dc74d63" /><Relationship Type="http://schemas.openxmlformats.org/officeDocument/2006/relationships/image" Target="/word/media/8000cffa-7972-4b5b-89b4-81aa89ca7578.png" Id="R2c2bc5ad568543be" /></Relationships>
</file>