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0f7f37a93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35de30888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Arriacha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55d7f36c14864" /><Relationship Type="http://schemas.openxmlformats.org/officeDocument/2006/relationships/numbering" Target="/word/numbering.xml" Id="Rb93a9a10db834921" /><Relationship Type="http://schemas.openxmlformats.org/officeDocument/2006/relationships/settings" Target="/word/settings.xml" Id="R51afde8d2abf4bc9" /><Relationship Type="http://schemas.openxmlformats.org/officeDocument/2006/relationships/image" Target="/word/media/68d93634-73eb-478f-88ae-9e7e25a02c2f.png" Id="Ra3235de308884f92" /></Relationships>
</file>