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c3b21456f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d66ed3a30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Assanha da Paz,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41af750e64d07" /><Relationship Type="http://schemas.openxmlformats.org/officeDocument/2006/relationships/numbering" Target="/word/numbering.xml" Id="Rc8131902312c46af" /><Relationship Type="http://schemas.openxmlformats.org/officeDocument/2006/relationships/settings" Target="/word/settings.xml" Id="Ra8fb7832e8534767" /><Relationship Type="http://schemas.openxmlformats.org/officeDocument/2006/relationships/image" Target="/word/media/dfa9cf43-30e9-458c-90e2-a8b0324ddce9.png" Id="Rf48d66ed3a304811" /></Relationships>
</file>