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8c40f651f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4ecec4355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Assumadas,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2fcf966084bd2" /><Relationship Type="http://schemas.openxmlformats.org/officeDocument/2006/relationships/numbering" Target="/word/numbering.xml" Id="Rca1287f3becf42c8" /><Relationship Type="http://schemas.openxmlformats.org/officeDocument/2006/relationships/settings" Target="/word/settings.xml" Id="Rc8e7939c4d714555" /><Relationship Type="http://schemas.openxmlformats.org/officeDocument/2006/relationships/image" Target="/word/media/b178131d-fad4-4963-8750-30a301d8fe49.png" Id="R95c4ecec43554e30" /></Relationships>
</file>