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588b68c97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3247fa08d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Ataija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7376480e64d8d" /><Relationship Type="http://schemas.openxmlformats.org/officeDocument/2006/relationships/numbering" Target="/word/numbering.xml" Id="R5133a41c31dd4883" /><Relationship Type="http://schemas.openxmlformats.org/officeDocument/2006/relationships/settings" Target="/word/settings.xml" Id="R655c89a499f84de1" /><Relationship Type="http://schemas.openxmlformats.org/officeDocument/2006/relationships/image" Target="/word/media/f22b9954-636b-463b-9deb-e75511dbc268.png" Id="R2bf3247fa08d48d7" /></Relationships>
</file>