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f038c9ea0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e1538507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74e460a324a6e" /><Relationship Type="http://schemas.openxmlformats.org/officeDocument/2006/relationships/numbering" Target="/word/numbering.xml" Id="R68419ff737294539" /><Relationship Type="http://schemas.openxmlformats.org/officeDocument/2006/relationships/settings" Target="/word/settings.xml" Id="R372c6d2c969d4129" /><Relationship Type="http://schemas.openxmlformats.org/officeDocument/2006/relationships/image" Target="/word/media/8510e23d-c13d-409d-ad63-17d91bb947b5.png" Id="R3e04e15385074aca" /></Relationships>
</file>