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089a67c1d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eb8cbcada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Avarenta,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3837cc00f482f" /><Relationship Type="http://schemas.openxmlformats.org/officeDocument/2006/relationships/numbering" Target="/word/numbering.xml" Id="Rb580293a5428458c" /><Relationship Type="http://schemas.openxmlformats.org/officeDocument/2006/relationships/settings" Target="/word/settings.xml" Id="Re96045764ba140ff" /><Relationship Type="http://schemas.openxmlformats.org/officeDocument/2006/relationships/image" Target="/word/media/4b2fd971-938d-4296-a71c-c66b905efc58.png" Id="R1bceb8cbcada4a0d" /></Relationships>
</file>