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02258b839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206f79f45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Aventosa,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701a41516422b" /><Relationship Type="http://schemas.openxmlformats.org/officeDocument/2006/relationships/numbering" Target="/word/numbering.xml" Id="R726e81d15a6b4572" /><Relationship Type="http://schemas.openxmlformats.org/officeDocument/2006/relationships/settings" Target="/word/settings.xml" Id="R310704b159184c29" /><Relationship Type="http://schemas.openxmlformats.org/officeDocument/2006/relationships/image" Target="/word/media/1225127b-1bef-45e9-8b6f-505de327b1dc.png" Id="Rde4206f79f454fde" /></Relationships>
</file>