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e9a59455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08d2740e0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3be5d89d74e6a" /><Relationship Type="http://schemas.openxmlformats.org/officeDocument/2006/relationships/numbering" Target="/word/numbering.xml" Id="Rfdbff1e66f074eb5" /><Relationship Type="http://schemas.openxmlformats.org/officeDocument/2006/relationships/settings" Target="/word/settings.xml" Id="R7b2b03291ae745b1" /><Relationship Type="http://schemas.openxmlformats.org/officeDocument/2006/relationships/image" Target="/word/media/ee3295f0-0bf2-48f2-908b-a75400991fd5.png" Id="R38008d2740e04419" /></Relationships>
</file>