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27dcf87b3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636914b1c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8d94b1b9204f5a" /><Relationship Type="http://schemas.openxmlformats.org/officeDocument/2006/relationships/numbering" Target="/word/numbering.xml" Id="R8757a7f4276248e0" /><Relationship Type="http://schemas.openxmlformats.org/officeDocument/2006/relationships/settings" Target="/word/settings.xml" Id="R52111142ca724c0c" /><Relationship Type="http://schemas.openxmlformats.org/officeDocument/2006/relationships/image" Target="/word/media/9b88fc48-a836-41ef-b84e-96db743a1428.png" Id="Rf9d636914b1c4395" /></Relationships>
</file>