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2c707151b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8bd3f2bbd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Azervadinha,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7cb7371bb47f2" /><Relationship Type="http://schemas.openxmlformats.org/officeDocument/2006/relationships/numbering" Target="/word/numbering.xml" Id="Re7c9853cabbd44bf" /><Relationship Type="http://schemas.openxmlformats.org/officeDocument/2006/relationships/settings" Target="/word/settings.xml" Id="Rcf9b322156414410" /><Relationship Type="http://schemas.openxmlformats.org/officeDocument/2006/relationships/image" Target="/word/media/dc7df8de-81b7-4be0-b30c-045bf14d865f.png" Id="R5df8bd3f2bbd4ae8" /></Relationships>
</file>