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1d6022dfb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bed6bc50e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997c1bbf947be" /><Relationship Type="http://schemas.openxmlformats.org/officeDocument/2006/relationships/numbering" Target="/word/numbering.xml" Id="Rf4252e8ceee04dab" /><Relationship Type="http://schemas.openxmlformats.org/officeDocument/2006/relationships/settings" Target="/word/settings.xml" Id="Re8b5b522fdcb4ab6" /><Relationship Type="http://schemas.openxmlformats.org/officeDocument/2006/relationships/image" Target="/word/media/311a1e12-f65b-44dc-be12-18a7bdfc3008.png" Id="Racbbed6bc50e43f3" /></Relationships>
</file>