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d9ca6624f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26260cc7a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dce3326bd4191" /><Relationship Type="http://schemas.openxmlformats.org/officeDocument/2006/relationships/numbering" Target="/word/numbering.xml" Id="Rd9d71c71ce1f41f4" /><Relationship Type="http://schemas.openxmlformats.org/officeDocument/2006/relationships/settings" Target="/word/settings.xml" Id="Rd3dfe75c1e604f1b" /><Relationship Type="http://schemas.openxmlformats.org/officeDocument/2006/relationships/image" Target="/word/media/afe26678-afd4-4964-85f2-8cf74b86df9a.png" Id="R3e026260cc7a44a3" /></Relationships>
</file>