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3cf950f6248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9f7810520846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db8c84550447c9" /><Relationship Type="http://schemas.openxmlformats.org/officeDocument/2006/relationships/numbering" Target="/word/numbering.xml" Id="R70bffc692275457c" /><Relationship Type="http://schemas.openxmlformats.org/officeDocument/2006/relationships/settings" Target="/word/settings.xml" Id="Rc029375ec281417b" /><Relationship Type="http://schemas.openxmlformats.org/officeDocument/2006/relationships/image" Target="/word/media/20226e66-efc3-47cc-8489-853c2dc88356.png" Id="Rd69f781052084667" /></Relationships>
</file>