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5f1f447a5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4277552c9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da Alegria,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83e80d53b419a" /><Relationship Type="http://schemas.openxmlformats.org/officeDocument/2006/relationships/numbering" Target="/word/numbering.xml" Id="R122fe7c2e80c4c77" /><Relationship Type="http://schemas.openxmlformats.org/officeDocument/2006/relationships/settings" Target="/word/settings.xml" Id="Refd75ae005544bfa" /><Relationship Type="http://schemas.openxmlformats.org/officeDocument/2006/relationships/image" Target="/word/media/35354588-261d-40d0-8c38-9ad7c85a06b8.png" Id="R2054277552c948ed" /></Relationships>
</file>