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9adf9851b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fc9a03311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Amial,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ec9d3dce84308" /><Relationship Type="http://schemas.openxmlformats.org/officeDocument/2006/relationships/numbering" Target="/word/numbering.xml" Id="R843f53d6e25c45fc" /><Relationship Type="http://schemas.openxmlformats.org/officeDocument/2006/relationships/settings" Target="/word/settings.xml" Id="Re2b6c54e808a454b" /><Relationship Type="http://schemas.openxmlformats.org/officeDocument/2006/relationships/image" Target="/word/media/e58fa3b5-5bd9-48f4-a41d-7416bfcbc42b.png" Id="R67cfc9a0331147c9" /></Relationships>
</file>