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721066683a45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f45cee950a4c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Bairro do Carvalhal,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0eac7369124881" /><Relationship Type="http://schemas.openxmlformats.org/officeDocument/2006/relationships/numbering" Target="/word/numbering.xml" Id="R0e8e65c1f5f34f19" /><Relationship Type="http://schemas.openxmlformats.org/officeDocument/2006/relationships/settings" Target="/word/settings.xml" Id="Rdc663b3a82a04789" /><Relationship Type="http://schemas.openxmlformats.org/officeDocument/2006/relationships/image" Target="/word/media/64e6f953-dff5-446d-b94e-075c72480932.png" Id="Rd3f45cee950a4c70" /></Relationships>
</file>