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3c8b1b63b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3f5d95870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859003a0348e3" /><Relationship Type="http://schemas.openxmlformats.org/officeDocument/2006/relationships/numbering" Target="/word/numbering.xml" Id="R3764a35820424151" /><Relationship Type="http://schemas.openxmlformats.org/officeDocument/2006/relationships/settings" Target="/word/settings.xml" Id="Rd1bd7357280d4a2a" /><Relationship Type="http://schemas.openxmlformats.org/officeDocument/2006/relationships/image" Target="/word/media/43995d29-eb58-48df-8e7e-1520e2dc4add.png" Id="R0843f5d9587042aa" /></Relationships>
</file>