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a95b4a001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089af71c3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990867b6d4d51" /><Relationship Type="http://schemas.openxmlformats.org/officeDocument/2006/relationships/numbering" Target="/word/numbering.xml" Id="R5bbae3ba842348ca" /><Relationship Type="http://schemas.openxmlformats.org/officeDocument/2006/relationships/settings" Target="/word/settings.xml" Id="Re5de0df377d44f65" /><Relationship Type="http://schemas.openxmlformats.org/officeDocument/2006/relationships/image" Target="/word/media/444e983b-576e-48e4-a515-74c74372cff0.png" Id="R1c0089af71c34c2b" /></Relationships>
</file>