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df7512ba9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564c169ec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410e7b8574ee7" /><Relationship Type="http://schemas.openxmlformats.org/officeDocument/2006/relationships/numbering" Target="/word/numbering.xml" Id="R9317350234f04bf1" /><Relationship Type="http://schemas.openxmlformats.org/officeDocument/2006/relationships/settings" Target="/word/settings.xml" Id="Ra730c98caffb4d81" /><Relationship Type="http://schemas.openxmlformats.org/officeDocument/2006/relationships/image" Target="/word/media/33dc2a6c-4cd4-4ee7-aedb-ed9dfd151194.png" Id="R25e564c169ec43ac" /></Relationships>
</file>